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1B136D">
        <w:rPr>
          <w:rFonts w:asciiTheme="minorHAnsi" w:hAnsiTheme="minorHAnsi" w:cs="Arial"/>
          <w:b/>
          <w:lang w:val="en-ZA"/>
        </w:rPr>
        <w:t>19 February 2016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047C09">
        <w:rPr>
          <w:rFonts w:asciiTheme="minorHAnsi" w:hAnsiTheme="minorHAnsi" w:cs="Arial"/>
          <w:lang w:val="en-ZA"/>
        </w:rPr>
        <w:t>Partial capital redemption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88098A" w:rsidRPr="0088098A">
        <w:rPr>
          <w:rFonts w:asciiTheme="minorHAnsi" w:hAnsiTheme="minorHAnsi"/>
          <w:b/>
          <w:lang w:val="en-ZA"/>
        </w:rPr>
        <w:t>GREENHOUSE FUNDING III (RF) LIMITED</w:t>
      </w:r>
      <w:r w:rsidR="0088098A">
        <w:rPr>
          <w:rFonts w:asciiTheme="minorHAnsi" w:hAnsiTheme="minorHAnsi"/>
          <w:b/>
          <w:lang w:val="en-ZA"/>
        </w:rPr>
        <w:t xml:space="preserve"> </w:t>
      </w:r>
      <w:r w:rsidR="0088098A">
        <w:rPr>
          <w:rFonts w:asciiTheme="minorHAnsi" w:hAnsiTheme="minorHAnsi" w:cs="Arial"/>
          <w:b/>
          <w:i/>
          <w:lang w:val="en-ZA"/>
        </w:rPr>
        <w:t>–“GH31A1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88098A" w:rsidRPr="0088098A">
        <w:rPr>
          <w:rFonts w:asciiTheme="minorHAnsi" w:hAnsiTheme="minorHAnsi"/>
          <w:b/>
          <w:lang w:val="en-ZA"/>
        </w:rPr>
        <w:t>GREENHOUSE FUNDING III (RF) LIMITED</w:t>
      </w:r>
      <w:r w:rsidR="0088098A">
        <w:rPr>
          <w:rFonts w:asciiTheme="minorHAnsi" w:hAnsiTheme="minorHAnsi"/>
          <w:b/>
          <w:lang w:val="en-ZA"/>
        </w:rPr>
        <w:t xml:space="preserve"> </w:t>
      </w:r>
      <w:r w:rsidRPr="0088098A">
        <w:rPr>
          <w:rFonts w:asciiTheme="minorHAnsi" w:hAnsiTheme="minorHAnsi"/>
          <w:b/>
          <w:lang w:val="en-ZA"/>
        </w:rPr>
        <w:t>notes</w:t>
      </w:r>
      <w:r w:rsidRPr="00B9408A">
        <w:rPr>
          <w:rFonts w:asciiTheme="minorHAnsi" w:hAnsiTheme="minorHAnsi"/>
          <w:lang w:val="en-ZA"/>
        </w:rPr>
        <w:t>, investors are herewith advised of the 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1B136D">
        <w:rPr>
          <w:rFonts w:asciiTheme="minorHAnsi" w:hAnsiTheme="minorHAnsi"/>
          <w:b/>
          <w:lang w:val="en-ZA"/>
        </w:rPr>
        <w:t>25 February 2016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88098A" w:rsidP="00033AE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GH31A1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Pr="008809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ZAG000125329</w:t>
            </w:r>
          </w:p>
        </w:tc>
        <w:tc>
          <w:tcPr>
            <w:tcW w:w="2925" w:type="dxa"/>
          </w:tcPr>
          <w:p w:rsidR="00DE6F97" w:rsidRPr="007E735E" w:rsidRDefault="00DE6F97" w:rsidP="001B136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1B136D">
              <w:rPr>
                <w:rFonts w:asciiTheme="minorHAnsi" w:eastAsia="Times New Roman" w:hAnsiTheme="minorHAnsi"/>
                <w:lang w:val="en-ZA"/>
              </w:rPr>
              <w:t>50,569,314.00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1B136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B136D">
              <w:rPr>
                <w:rFonts w:asciiTheme="minorHAnsi" w:eastAsia="Times New Roman" w:hAnsiTheme="minorHAnsi"/>
                <w:lang w:val="en-ZA"/>
              </w:rPr>
              <w:t>503,483,826.00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E71E2B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Mashudu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Tshivokhi</w:t>
      </w:r>
      <w:proofErr w:type="spellEnd"/>
      <w:r w:rsidR="00047C09">
        <w:rPr>
          <w:rFonts w:asciiTheme="minorHAnsi" w:hAnsiTheme="minorHAnsi" w:cs="Arial"/>
          <w:lang w:val="en-ZA"/>
        </w:rPr>
        <w:tab/>
      </w:r>
      <w:r w:rsidR="0088098A">
        <w:rPr>
          <w:rFonts w:asciiTheme="minorHAnsi" w:hAnsiTheme="minorHAnsi" w:cs="Arial"/>
          <w:lang w:val="en-ZA"/>
        </w:rPr>
        <w:t>Nedbank</w:t>
      </w:r>
      <w:r w:rsidR="00047C09">
        <w:rPr>
          <w:rFonts w:asciiTheme="minorHAnsi" w:hAnsiTheme="minorHAnsi" w:cs="Arial"/>
          <w:lang w:val="en-ZA"/>
        </w:rPr>
        <w:tab/>
        <w:t xml:space="preserve">+27 11 </w:t>
      </w:r>
      <w:r w:rsidR="0088098A">
        <w:rPr>
          <w:rFonts w:asciiTheme="minorHAnsi" w:hAnsiTheme="minorHAnsi" w:cs="Arial"/>
          <w:lang w:val="en-ZA"/>
        </w:rPr>
        <w:t>2946090</w:t>
      </w:r>
    </w:p>
    <w:p w:rsidR="00DE6F97" w:rsidRPr="00B9408A" w:rsidRDefault="00B12EA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</w:t>
      </w:r>
      <w:r w:rsidR="00BB3832">
        <w:rPr>
          <w:rFonts w:asciiTheme="minorHAnsi" w:hAnsiTheme="minorHAnsi" w:cs="Arial"/>
          <w:lang w:val="en-ZA"/>
        </w:rPr>
        <w:t>7</w:t>
      </w:r>
      <w:r w:rsidR="0088098A">
        <w:rPr>
          <w:rFonts w:asciiTheme="minorHAnsi" w:hAnsiTheme="minorHAnsi" w:cs="Arial"/>
          <w:lang w:val="en-ZA"/>
        </w:rPr>
        <w:t>000</w:t>
      </w: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3AE0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36D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98A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EA7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2BA5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1E2B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CC75DF8-4B09-4A6B-A23B-72F81D7FB91A}"/>
</file>

<file path=customXml/itemProps2.xml><?xml version="1.0" encoding="utf-8"?>
<ds:datastoreItem xmlns:ds="http://schemas.openxmlformats.org/officeDocument/2006/customXml" ds:itemID="{89687C54-373B-4AA8-8394-2458E3770BFE}"/>
</file>

<file path=customXml/itemProps3.xml><?xml version="1.0" encoding="utf-8"?>
<ds:datastoreItem xmlns:ds="http://schemas.openxmlformats.org/officeDocument/2006/customXml" ds:itemID="{70D9D9D4-90ED-43BB-ABE5-8C451D81B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2015-02-13T12:30:00Z</dcterms:created>
  <dcterms:modified xsi:type="dcterms:W3CDTF">2016-02-19T07:29:00Z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